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F2C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</w:t>
      </w:r>
    </w:p>
    <w:p w:rsidR="007C0F2C" w:rsidRPr="007C0F2C" w:rsidRDefault="007C0F2C" w:rsidP="007C0F2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7C0F2C">
        <w:rPr>
          <w:rFonts w:ascii="Times New Roman" w:eastAsia="Calibri" w:hAnsi="Times New Roman" w:cs="Times New Roman"/>
          <w:sz w:val="24"/>
          <w:szCs w:val="24"/>
        </w:rPr>
        <w:t>ООО Автошкола «БУМЕР»</w:t>
      </w:r>
    </w:p>
    <w:p w:rsidR="007C0F2C" w:rsidRPr="007C0F2C" w:rsidRDefault="007C0F2C" w:rsidP="007C0F2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7C0F2C" w:rsidRPr="007C0F2C" w:rsidRDefault="007C0F2C" w:rsidP="007C0F2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7C0F2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УТВЕРЖДАЮ:</w:t>
      </w:r>
    </w:p>
    <w:p w:rsidR="007C0F2C" w:rsidRPr="007C0F2C" w:rsidRDefault="007C0F2C" w:rsidP="007C0F2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7C0F2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Директор ООО Автошколы «</w:t>
      </w:r>
      <w:proofErr w:type="spellStart"/>
      <w:r w:rsidRPr="007C0F2C">
        <w:rPr>
          <w:rFonts w:ascii="Times New Roman" w:eastAsia="Calibri" w:hAnsi="Times New Roman" w:cs="Times New Roman"/>
          <w:sz w:val="24"/>
          <w:szCs w:val="24"/>
        </w:rPr>
        <w:t>Бумер</w:t>
      </w:r>
      <w:proofErr w:type="spellEnd"/>
      <w:r w:rsidRPr="007C0F2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7C0F2C" w:rsidRDefault="007C0F2C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7C0F2C" w:rsidRDefault="007C0F2C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</w:t>
      </w:r>
    </w:p>
    <w:p w:rsidR="007C0F2C" w:rsidRDefault="007C0F2C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                                                          </w:t>
      </w:r>
      <w:r w:rsidRPr="007C0F2C">
        <w:rPr>
          <w:rFonts w:ascii="Calibri" w:eastAsia="Times New Roman" w:hAnsi="Calibri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3F777AB9" wp14:editId="65ABF3BB">
            <wp:extent cx="1847850" cy="1285875"/>
            <wp:effectExtent l="0" t="0" r="0" b="0"/>
            <wp:docPr id="3" name="Рисунок 3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F2C" w:rsidRDefault="007C0F2C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7C0F2C" w:rsidRDefault="007C0F2C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                                                                     </w:t>
      </w:r>
    </w:p>
    <w:p w:rsidR="00465F7E" w:rsidRPr="007C0F2C" w:rsidRDefault="007C0F2C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  <w:bookmarkStart w:id="0" w:name="_GoBack"/>
      <w:bookmarkEnd w:id="0"/>
      <w:r w:rsidRPr="007C0F2C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 xml:space="preserve">                                  </w:t>
      </w:r>
      <w:r w:rsidR="00465F7E" w:rsidRPr="007C0F2C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>Положение об охране труда в ООО</w:t>
      </w:r>
    </w:p>
    <w:p w:rsidR="00465F7E" w:rsidRPr="007C0F2C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  <w:r w:rsidRPr="007C0F2C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 xml:space="preserve">                                                 Автошколе «</w:t>
      </w:r>
      <w:proofErr w:type="spellStart"/>
      <w:r w:rsidRPr="007C0F2C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>Бумер</w:t>
      </w:r>
      <w:proofErr w:type="spellEnd"/>
      <w:r w:rsidRPr="007C0F2C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 xml:space="preserve">»      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  <w:r w:rsidRPr="007C0F2C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 xml:space="preserve">      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. 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Общие положения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1.1.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Охрана труда (далее - ОТ) - система сохранения жизни и здоровья работников в процессе трудовой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мероприятия.</w:t>
      </w:r>
      <w:proofErr w:type="gramEnd"/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1.2.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Настоящее Пол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ожений, содержащее требования </w:t>
      </w:r>
      <w:proofErr w:type="gram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, обязательно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исполнению работодателем и всеми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работниками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ООО «Автошкола 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(далее Автошкола)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при осуществлении ими любых видов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деятельности в процессе трудовых отношений.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1.3.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Требования ОТ излагаются также в инструкциях по ОТ для работников 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ООО</w:t>
      </w:r>
      <w:proofErr w:type="gramEnd"/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Автошкола 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» разработанных работодателем на основе отраслевых правил и типовых инструкций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ОТ.</w:t>
      </w:r>
    </w:p>
    <w:p w:rsid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Проверка и пересмотр инструкций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организуется и проводится не реже одного раза в пять лет. При изменении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отраслевых правил и типовых инструкций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при изменении условий труда работника, при внедрении новой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техники и технологий инструкции по охране труда пересматриваются досрочно.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Права и обязанности работодателей работника в области охраны труда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2.1.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Обязанности по обеспечению безопасных условий и охраны труда возлагаются на 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директор</w:t>
      </w:r>
      <w:proofErr w:type="gram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 ООО А</w:t>
      </w:r>
      <w:proofErr w:type="gramEnd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втошколы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». 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2.2. 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иректор ООО Автошколы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обязан обеспечить: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Организацию охраны труда работников в Автошкол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е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соответствии с действующим законодательством РФ, отраслевыми нормативными актами, настоящим Положением и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инструкциями по ТО;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безопасность работников при эксплуатации зданий, сооружений, оборудования, осуществлении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технологических процессов, а также применяемых в производстве инструментов, сырья и материалов;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применение средств индивидуальной и коллективной защиты работников;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соответствующие требованиям охраны труда условия труда на каждом рабочем месте;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режим труда и отдыха работников в соответствии с законодательством Российской Федерации 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законодательством субъектов Российской Федерации;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обучение безопасным методам и приемам выполнения работ по ОТ и оказанию первой помощи при несчастных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случаях на производстве, инструктаж по охране труда, стажировку на рабочем месте и проверку знаний требований </w:t>
      </w:r>
      <w:proofErr w:type="spell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,б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езопасных</w:t>
      </w:r>
      <w:proofErr w:type="spell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методов и приемов выполнения работ;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 xml:space="preserve">- недопущение к работе лиц, не прошедших в установленном порядке обучение и инструктаж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стажировку 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проверку знаний требований охраны труда;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организацию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контроля за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состоянием усло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вий труда на рабочих местах.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организовать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прохождени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е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предрейсовых</w:t>
      </w:r>
      <w:proofErr w:type="spellEnd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медицинских осмотров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недопущение к исполнению трудовых обязанностей без прохождения обязательных медицинских осмотров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(обследований) работников, а также в случае медицинских противопоказаний;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принятие мер по предотвращению аварийных ситуаций, сохранению жизни и здоровья работников при возникновении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таких ситуаций, в том числе по оказанию пострадавшим первой помощи;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расследование и учет в установленном нормативными правовыми актами порядке несчастных случаев на производстве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 профессиональных заболеваний;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беспрепятственный допуск должностных лиц органов государственного управления ОТ, органов государственного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надзора и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контроля за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соблюдением трудового законодательства и иных нормативно-правовых актов, содержащих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нормы трудового права, органов ФСС РФ, а также представителей органов общественного контроля в целях проведения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проверок условий и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Организации и расследования несчастных случаев на производстве и профессиональных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заболеваний;</w:t>
      </w:r>
    </w:p>
    <w:p w:rsidR="005B1F1B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выполнение предписаний должностных лиц органов государственного надзора и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контроля за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соблюдением трудового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законодательства и иных нормативных правовых актов, содержащих нормы трудового права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обязательное социальное страхование работников от несчастных случаев на производстве и профессиональных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заболеваний;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ознакомление работников с требованиями охраны труда;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наличие комплекта нормативных правовых актов, содержащих требования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,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соответствии со спецификой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деятельности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ООО «Автошкола 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</w:t>
      </w:r>
      <w:proofErr w:type="spellStart"/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2.3. Работник обязан: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соблюдать требования ОТ, установленные законами и иными нормативными правовыми актами, а также настоящим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Положением и инструкциями по охране труда;</w:t>
      </w:r>
      <w:proofErr w:type="gramEnd"/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правильно применять средства индивидуальной и коллективной защиты;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проходить обучение безопасным методам и приемам выполнения работ по ОТ, оказанию первой помощи при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несчастных случаях на производстве, инструктаж по ОТ, стажировку на рабочем месте, проверку знаний требований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немедленно извещать своего непосредственного или вышестоящего руководителя о любой ситуации, угрожающей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жизни и здоровью людей, о каждом несчастном случае, происшедшем на производстве, или об ухудшении состояния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своего здоровья, в том числе о проявлении признаков острого профессионального заболевания (отравления);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проходить обязательные предварительные (при поступлении на работу) и периодические (в течение трудовой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деятельности) медицинские осмотры (обследования).</w:t>
      </w:r>
    </w:p>
    <w:p w:rsidR="005B1F1B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2.4. Работник имеет право</w:t>
      </w:r>
    </w:p>
    <w:p w:rsidR="00465F7E" w:rsidRPr="00465F7E" w:rsidRDefault="005B1F1B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</w:t>
      </w:r>
      <w:r w:rsidR="00465F7E"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на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рабочее место соответствующее нормам охраны труда.</w:t>
      </w:r>
    </w:p>
    <w:p w:rsidR="00465F7E" w:rsidRPr="00465F7E" w:rsidRDefault="005B1F1B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на</w:t>
      </w:r>
      <w:r w:rsidR="00465F7E"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сохранение за ними места работы (должности) и среднего заработка на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465F7E"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время прохождения  медицинских осмотров (обследований);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недопущение к исполнению трудовых обязанностей без прохождения обязательных медицинских осмотров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(обследований) работников, а также в случае медицинских противопоказаний;</w:t>
      </w:r>
    </w:p>
    <w:p w:rsidR="005B1F1B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информирование работников об условиях и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рабочих местах, о существующем риске повреждения 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предоставление органам государственного управления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,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органам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государственного надзора и контроля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за соблюдением законодательства о труде и ОТ информации и документов, необходимых для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осуществления ими своих полномочий;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принятие мер по предотвращению аварийных ситуаций, сохранению жизни и здоровья работников при возникновении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таких ситуаций, в том числе по оказанию пострадавшим первой помощи;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- расследование и учет в установленном нормативными правовыми актами порядке несчастных случаев на производстве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 профессиональных заболеваний;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беспрепятственный допуск должностных лиц органов государственного управления ОТ, органов государственного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надзора и контроля за соблюдением трудового законодательства и иных нормативно-правовых актов, содержащих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нормы трудового права, органов ФСС РФ, а также представителей органов общественного контроля в целях проведения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проверок условий и ОТ в Организации и расследования несчастных случаев на производстве и профессиональных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заболеваний;</w:t>
      </w:r>
      <w:proofErr w:type="gramEnd"/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выполнение предписаний должностных лиц органов государственного надзора и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контроля за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соблюдением трудового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законодательства и иных нормативных правовых актов, содержащих нормы трудового права, и рассмотрение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представлений органов общественного контроля в установленные законом сроки;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обязательное социальное страхование работников от несчастных случаев на производстве и профессиональных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заболеваний;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ознакомление работников с требованиями охраны труда;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разработку и утверждение инструкций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ОТ для работников;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наличие комплекта нормативных правовых актов, содержащих требования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,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соответствии со спецификой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деятельности  ООО «Автошкола 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</w:t>
      </w:r>
      <w:proofErr w:type="spellStart"/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2.3. Работник обязан: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соблюдать требования ОТ, установленные законами и иными нормативными правовыми актами, а также настоящим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Положением и инструкциями по охране труда;</w:t>
      </w:r>
      <w:proofErr w:type="gramEnd"/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правильно применять средства индивидуальной и коллективной защиты;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проходить обучение безопасным методам и приемам выполнения работ по ОТ, оказанию первой помощи при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несчастных случаях на производстве, инструктаж по ОТ, стажировку на рабочем месте, проверку знаний требований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немедленно извещать своего непосредственного или вышестоящего руководителя о любой ситуации, угрожающей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жизни и здоровью людей, о каждом несчастном случае, происшедшем на производстве, или об ухудшении состояния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своего здоровья, в том числе о проявлении 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признаков острого профессионального заболевания (отравления);</w:t>
      </w:r>
    </w:p>
    <w:p w:rsid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проходить обязательные предварительные (при поступлении на работу) и периодические (в течение трудовой</w:t>
      </w:r>
      <w:r w:rsid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деятельности) медицинские осмотры (обследования).</w:t>
      </w:r>
    </w:p>
    <w:p w:rsidR="005B1F1B" w:rsidRDefault="005B1F1B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5B1F1B" w:rsidRDefault="005B1F1B" w:rsidP="005B1F1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5B1F1B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 xml:space="preserve"> 3 Соответствие производственных объектов и продукции требованиям охраны труда</w:t>
      </w:r>
    </w:p>
    <w:p w:rsidR="005B1F1B" w:rsidRPr="005B1F1B" w:rsidRDefault="005B1F1B" w:rsidP="005B1F1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</w:p>
    <w:p w:rsidR="005B1F1B" w:rsidRPr="005B1F1B" w:rsidRDefault="005B1F1B" w:rsidP="005B1F1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3.1. Текущая деятельность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ы</w:t>
      </w: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а также машины, механизмы 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другое производственное оборудование, технологические процессы должны соответствовать требованиям охраны труда.</w:t>
      </w:r>
    </w:p>
    <w:p w:rsidR="005B1F1B" w:rsidRPr="005B1F1B" w:rsidRDefault="005B1F1B" w:rsidP="005B1F1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3.2. Запрещаются применение при производстве работ вредных или опасных веществ, материалов, продукции, товаров 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оказание услуг, для которых не разработаны методики и средства метрологического контроля, токсикологическая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(санитарно-гигиеническая, медико-биологическая) оценка которых не проводилась.</w:t>
      </w:r>
    </w:p>
    <w:p w:rsidR="005B1F1B" w:rsidRPr="005B1F1B" w:rsidRDefault="005B1F1B" w:rsidP="005B1F1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3.3. Машины, механизмы и другое производственное оборудование, транспортные средства, технологические процессы,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материалы и химические вещества, средства индивидуальной и коллективной защиты работников, в том числе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иностранного производства, должны соответствовать требованиям охраны труда, установленным </w:t>
      </w:r>
      <w:proofErr w:type="gramStart"/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Российской</w:t>
      </w:r>
    </w:p>
    <w:p w:rsidR="005B1F1B" w:rsidRDefault="005B1F1B" w:rsidP="005B1F1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Федерации, и иметь сертификаты соответствия.</w:t>
      </w:r>
    </w:p>
    <w:p w:rsidR="005B1F1B" w:rsidRPr="005B1F1B" w:rsidRDefault="005B1F1B" w:rsidP="005B1F1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5B1F1B" w:rsidRPr="005B1F1B" w:rsidRDefault="005B1F1B" w:rsidP="005B1F1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</w:t>
      </w:r>
      <w:r w:rsidRPr="005B1F1B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>4 Организация охраны труда в Автошколе</w:t>
      </w:r>
    </w:p>
    <w:p w:rsidR="005B1F1B" w:rsidRPr="005B1F1B" w:rsidRDefault="005B1F1B" w:rsidP="005B1F1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4.1. В целях обеспечения соблюдения требований ОТ, осуществления </w:t>
      </w:r>
      <w:proofErr w:type="gramStart"/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контроля за</w:t>
      </w:r>
      <w:proofErr w:type="gramEnd"/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их выполнением в Автошкол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е</w:t>
      </w: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возлагаются дополнительные обязанности специалиста по охране труда 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пожарной безопасности на  директора Автошкол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ы</w:t>
      </w: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– Миль Л.В.</w:t>
      </w:r>
      <w:r w:rsidRPr="005B1F1B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имеющей соответствующую подготовку.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4.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 Согласно действующим нормативным правовым актам, в Автошкол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е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проводятся мероприятия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: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проведению проверок, контролю и оценке состояния охраны и условий безопасности труда;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- проведению профилактических мероприятий по предупреждению производственного травматизма и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совершенствованию системы управления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;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обучению и проверке знаний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руководящих работников и специалистов.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4.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. Работодатель обеспечивает прохождение работниками инструктажа и обучения </w:t>
      </w:r>
      <w:proofErr w:type="gramStart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ОТ с периодичностью,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установленной действующими нормативными правовыми актами.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4.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. 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втошкола  обеспечивает техническими средствами пожаротушения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огнетушител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ями</w:t>
      </w:r>
      <w:proofErr w:type="gramStart"/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  <w:proofErr w:type="gramEnd"/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Система контроля пожарной безопасности включает в себя наличие инструкций по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пожарной безопасности.</w:t>
      </w:r>
    </w:p>
    <w:p w:rsidR="00465F7E" w:rsidRPr="00465F7E" w:rsidRDefault="007C0F2C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</w:t>
      </w:r>
      <w:r w:rsidR="00465F7E" w:rsidRPr="00465F7E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>5 Несчастные случаи на производстве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5.1. Расследованию и учету подлежат несчастные случаи на производстве, происшедшие с работниками и другими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лицами, в том числе подлежащими обязательному социальному страхованию от несчастных случаев на производстве и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профессиональных заболеваний, при исполнении ими трудовых обязанностей, и работы по заданию работодателя.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5.2. Расследуются и подлежат учету несчастные случаи в соответствии с действующим законодательством и иными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нормативными правовыми актами.</w:t>
      </w:r>
    </w:p>
    <w:p w:rsidR="00465F7E" w:rsidRPr="00465F7E" w:rsidRDefault="00465F7E" w:rsidP="00465F7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5.3. Несчастный случай на производстве является страховым случаем, если он произошел с работником, подлежащим</w:t>
      </w:r>
      <w:r w:rsidR="007C0F2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465F7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обязательному социальному страхованию от несчастных случаев на производстве и профессиональных заболеваний.</w:t>
      </w:r>
    </w:p>
    <w:sectPr w:rsidR="00465F7E" w:rsidRPr="00465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D2"/>
    <w:rsid w:val="001A6CD2"/>
    <w:rsid w:val="00465F7E"/>
    <w:rsid w:val="005B1F1B"/>
    <w:rsid w:val="007C0F2C"/>
    <w:rsid w:val="0091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0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0F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0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0F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1696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2025-01-26T08:14:00Z</dcterms:created>
  <dcterms:modified xsi:type="dcterms:W3CDTF">2025-01-26T08:40:00Z</dcterms:modified>
</cp:coreProperties>
</file>